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ascii="方正小标宋简体" w:eastAsia="方正小标宋简体"/>
          <w:sz w:val="48"/>
          <w:szCs w:val="44"/>
        </w:rPr>
      </w:pPr>
      <w:r>
        <w:rPr>
          <w:rFonts w:hint="eastAsia" w:ascii="方正小标宋简体" w:eastAsia="方正小标宋简体"/>
          <w:sz w:val="48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8"/>
          <w:szCs w:val="44"/>
        </w:rPr>
        <w:t>个人参保证明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u w:val="none"/>
          <w:lang w:val="en-US" w:eastAsia="zh-CN"/>
        </w:rPr>
        <w:t>姓名：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0"/>
          <w:szCs w:val="30"/>
        </w:rPr>
        <w:t>，性别：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ascii="仿宋" w:hAnsi="仿宋" w:eastAsia="仿宋"/>
          <w:sz w:val="30"/>
          <w:szCs w:val="30"/>
        </w:rPr>
        <w:fldChar w:fldCharType="begin"/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hint="eastAsia" w:ascii="仿宋" w:hAnsi="仿宋" w:eastAsia="仿宋"/>
          <w:sz w:val="30"/>
          <w:szCs w:val="30"/>
        </w:rPr>
        <w:instrText xml:space="preserve">MERGEFIELD 证件</w:instrText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ascii="仿宋" w:hAnsi="仿宋" w:eastAsia="仿宋"/>
          <w:sz w:val="30"/>
          <w:szCs w:val="30"/>
        </w:rPr>
        <w:fldChar w:fldCharType="separate"/>
      </w:r>
      <w:r>
        <w:rPr>
          <w:rFonts w:ascii="仿宋" w:hAnsi="仿宋" w:eastAsia="仿宋"/>
          <w:sz w:val="30"/>
          <w:szCs w:val="30"/>
        </w:rPr>
        <w:t>身份证</w:t>
      </w:r>
      <w:r>
        <w:rPr>
          <w:rFonts w:ascii="仿宋" w:hAnsi="仿宋" w:eastAsia="仿宋"/>
          <w:sz w:val="30"/>
          <w:szCs w:val="30"/>
        </w:rPr>
        <w:fldChar w:fldCharType="end"/>
      </w:r>
      <w:r>
        <w:rPr>
          <w:rFonts w:hint="eastAsia" w:ascii="仿宋" w:hAnsi="仿宋" w:eastAsia="仿宋"/>
          <w:sz w:val="30"/>
          <w:szCs w:val="30"/>
        </w:rPr>
        <w:t>号：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30"/>
          <w:szCs w:val="30"/>
        </w:rPr>
        <w:t>，该同志系南京信息</w:t>
      </w:r>
      <w:r>
        <w:rPr>
          <w:rFonts w:ascii="仿宋" w:hAnsi="仿宋" w:eastAsia="仿宋"/>
          <w:sz w:val="30"/>
          <w:szCs w:val="30"/>
        </w:rPr>
        <w:t>工程大学</w:t>
      </w:r>
      <w:r>
        <w:rPr>
          <w:rFonts w:ascii="仿宋" w:hAnsi="仿宋" w:eastAsia="仿宋"/>
          <w:sz w:val="30"/>
          <w:szCs w:val="30"/>
        </w:rPr>
        <w:fldChar w:fldCharType="begin"/>
      </w:r>
      <w:r>
        <w:rPr>
          <w:rFonts w:ascii="仿宋" w:hAnsi="仿宋" w:eastAsia="仿宋"/>
          <w:sz w:val="30"/>
          <w:szCs w:val="30"/>
        </w:rPr>
        <w:instrText xml:space="preserve"> MERGEFIELD 身份 </w:instrText>
      </w:r>
      <w:r>
        <w:rPr>
          <w:rFonts w:ascii="仿宋" w:hAnsi="仿宋" w:eastAsia="仿宋"/>
          <w:sz w:val="30"/>
          <w:szCs w:val="30"/>
        </w:rPr>
        <w:fldChar w:fldCharType="separate"/>
      </w:r>
      <w:r>
        <w:rPr>
          <w:rFonts w:ascii="仿宋" w:hAnsi="仿宋" w:eastAsia="仿宋"/>
          <w:sz w:val="30"/>
          <w:szCs w:val="30"/>
        </w:rPr>
        <w:t>事业编制正式职工</w:t>
      </w:r>
      <w:r>
        <w:rPr>
          <w:rFonts w:ascii="仿宋" w:hAnsi="仿宋" w:eastAsia="仿宋"/>
          <w:sz w:val="30"/>
          <w:szCs w:val="30"/>
        </w:rPr>
        <w:fldChar w:fldCharType="end"/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根据江苏省机关事业单位社会保险基金管理中心规定，我校已为该同志办理江苏省机关事业单位养老保险。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特此证明！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</w:p>
    <w:p>
      <w:pPr>
        <w:ind w:firstLine="4950" w:firstLineChars="16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南京信息工程大学人事处</w:t>
      </w:r>
    </w:p>
    <w:p>
      <w:pPr>
        <w:wordWrap w:val="0"/>
        <w:ind w:firstLine="4950" w:firstLineChars="1650"/>
        <w:jc w:val="righ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</w:p>
    <w:p>
      <w:pPr>
        <w:rPr>
          <w:rFonts w:hint="eastAsia"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br w:type="page"/>
      </w:r>
    </w:p>
    <w:p>
      <w:pPr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机关事业单位参保缴费证明开具方法</w:t>
      </w:r>
    </w:p>
    <w:p/>
    <w:p>
      <w:pPr>
        <w:rPr>
          <w:rFonts w:hint="eastAsia"/>
        </w:rPr>
      </w:pP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下载江苏智慧人社并注册、实名认证。</w:t>
      </w:r>
      <w:r>
        <w:drawing>
          <wp:inline distT="0" distB="0" distL="0" distR="0">
            <wp:extent cx="1094740" cy="11804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点击：“首页-全部”-社会保险-机关事业单位养老保险-机关事业单位养老保险缴费证明-预览-保存为图片。</w:t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1781175" cy="2510790"/>
            <wp:effectExtent l="0" t="0" r="952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5414" cy="2530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73835" cy="2448560"/>
            <wp:effectExtent l="0" t="0" r="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8372" cy="247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94155" cy="2452370"/>
            <wp:effectExtent l="0" t="0" r="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502" cy="2485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</w:p>
    <w:p>
      <w:pPr>
        <w:pStyle w:val="4"/>
        <w:ind w:left="360" w:firstLine="0" w:firstLineChars="0"/>
        <w:rPr>
          <w:rFonts w:hint="eastAsia"/>
        </w:rPr>
      </w:pPr>
      <w:r>
        <w:drawing>
          <wp:inline distT="0" distB="0" distL="0" distR="0">
            <wp:extent cx="4769485" cy="3363595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7794" cy="3398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EF21B2"/>
    <w:multiLevelType w:val="multilevel"/>
    <w:tmpl w:val="24EF21B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NkODRhNGFiMDYzODQ5MThiOTQyOTY5NGJiN2UxMTcifQ=="/>
  </w:docVars>
  <w:rsids>
    <w:rsidRoot w:val="00D646EC"/>
    <w:rsid w:val="00180C6B"/>
    <w:rsid w:val="006810BD"/>
    <w:rsid w:val="00B26792"/>
    <w:rsid w:val="00B45036"/>
    <w:rsid w:val="00D646EC"/>
    <w:rsid w:val="38805DFC"/>
    <w:rsid w:val="6F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194</Words>
  <Characters>198</Characters>
  <Lines>1</Lines>
  <Paragraphs>1</Paragraphs>
  <TotalTime>0</TotalTime>
  <ScaleCrop>false</ScaleCrop>
  <LinksUpToDate>false</LinksUpToDate>
  <CharactersWithSpaces>221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2021-10-12T01:43:00Z</dcterms:created>
  <dc:creator>Administrator</dc:creator>
  <cp:lastModifiedBy>王四毛</cp:lastModifiedBy>
  <dcterms:modified xsi:type="dcterms:W3CDTF">2023-07-20T09:06:30Z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C2C1DFC84374465093086768B484D107</vt:lpwstr>
  </property>
</Properties>
</file>