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E2" w:rsidRDefault="009F65E2">
      <w:pPr>
        <w:spacing w:line="620" w:lineRule="exact"/>
        <w:jc w:val="center"/>
        <w:rPr>
          <w:rFonts w:eastAsia="方正小标宋_GBK" w:hAnsi="方正小标宋_GBK"/>
          <w:sz w:val="44"/>
          <w:szCs w:val="44"/>
        </w:rPr>
      </w:pPr>
    </w:p>
    <w:p w:rsidR="009F65E2" w:rsidRDefault="00816403">
      <w:pPr>
        <w:spacing w:line="62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 w:hAnsi="方正小标宋_GBK"/>
          <w:sz w:val="44"/>
          <w:szCs w:val="44"/>
        </w:rPr>
        <w:t>江苏省机关事业单位工勤技能岗位</w:t>
      </w:r>
    </w:p>
    <w:p w:rsidR="009F65E2" w:rsidRDefault="00816403">
      <w:pPr>
        <w:spacing w:line="62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 w:hint="eastAsia"/>
          <w:color w:val="000000"/>
          <w:kern w:val="0"/>
          <w:sz w:val="44"/>
          <w:szCs w:val="44"/>
        </w:rPr>
        <w:t>高级技师、技师量化</w:t>
      </w:r>
      <w:r>
        <w:rPr>
          <w:rFonts w:eastAsia="方正小标宋_GBK"/>
          <w:color w:val="000000"/>
          <w:kern w:val="0"/>
          <w:sz w:val="44"/>
          <w:szCs w:val="44"/>
        </w:rPr>
        <w:t>考评明细表</w:t>
      </w:r>
    </w:p>
    <w:p w:rsidR="009F65E2" w:rsidRDefault="009F65E2">
      <w:pPr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tbl>
      <w:tblPr>
        <w:tblW w:w="8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61"/>
        <w:gridCol w:w="6422"/>
        <w:gridCol w:w="1076"/>
      </w:tblGrid>
      <w:tr w:rsidR="009F65E2">
        <w:trPr>
          <w:trHeight w:hRule="exact" w:val="567"/>
          <w:jc w:val="center"/>
        </w:trPr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 w:rsidR="009F65E2" w:rsidRDefault="00816403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 w:rsidR="009F65E2" w:rsidRDefault="00816403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 w:hint="eastAsia"/>
                <w:color w:val="000000"/>
                <w:kern w:val="0"/>
                <w:szCs w:val="21"/>
              </w:rPr>
              <w:t>记分</w:t>
            </w:r>
            <w:r>
              <w:rPr>
                <w:rFonts w:eastAsia="方正黑体_GBK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076" w:type="dxa"/>
            <w:tcMar>
              <w:left w:w="28" w:type="dxa"/>
              <w:right w:w="28" w:type="dxa"/>
            </w:tcMar>
            <w:vAlign w:val="center"/>
          </w:tcPr>
          <w:p w:rsidR="009F65E2" w:rsidRDefault="00816403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最</w:t>
            </w:r>
            <w:r>
              <w:rPr>
                <w:rFonts w:eastAsia="方正黑体_GBK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方正黑体_GBK"/>
                <w:color w:val="000000"/>
                <w:kern w:val="0"/>
                <w:szCs w:val="21"/>
              </w:rPr>
              <w:t>高</w:t>
            </w:r>
          </w:p>
          <w:p w:rsidR="009F65E2" w:rsidRDefault="00816403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累计分</w:t>
            </w:r>
          </w:p>
        </w:tc>
      </w:tr>
      <w:tr w:rsidR="00AA63FE">
        <w:trPr>
          <w:trHeight w:hRule="exact" w:val="567"/>
          <w:jc w:val="center"/>
        </w:trPr>
        <w:tc>
          <w:tcPr>
            <w:tcW w:w="146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 w:hint="eastAsia"/>
                <w:color w:val="000000"/>
                <w:kern w:val="0"/>
                <w:szCs w:val="21"/>
              </w:rPr>
              <w:t>日常表现</w:t>
            </w:r>
          </w:p>
          <w:p w:rsidR="00AA63FE" w:rsidRDefault="00AA63FE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（</w:t>
            </w:r>
            <w:r>
              <w:rPr>
                <w:rFonts w:eastAsia="方正黑体_GBK" w:hint="eastAsia"/>
                <w:color w:val="000000"/>
                <w:kern w:val="0"/>
                <w:szCs w:val="21"/>
              </w:rPr>
              <w:t>满分</w:t>
            </w:r>
            <w:r>
              <w:rPr>
                <w:rFonts w:eastAsia="方正黑体_GBK" w:hint="eastAsia"/>
                <w:color w:val="000000"/>
                <w:kern w:val="0"/>
                <w:szCs w:val="21"/>
              </w:rPr>
              <w:t>15</w:t>
            </w:r>
            <w:r>
              <w:rPr>
                <w:rFonts w:eastAsia="方正黑体_GBK" w:hint="eastAsia"/>
                <w:color w:val="000000"/>
                <w:kern w:val="0"/>
                <w:szCs w:val="21"/>
              </w:rPr>
              <w:t>分）</w:t>
            </w:r>
          </w:p>
          <w:p w:rsidR="00AA63FE" w:rsidRDefault="00AA63FE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left"/>
              <w:rPr>
                <w:rFonts w:ascii="方正仿宋_GBK" w:eastAsia="方正仿宋_GBK" w:hAnsi="方正仿宋_GBK" w:cs="方正仿宋_GBK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6"/>
                <w:kern w:val="0"/>
                <w:szCs w:val="21"/>
              </w:rPr>
              <w:t>年度考核等次为“优秀”的，一次记2分；</w:t>
            </w:r>
          </w:p>
        </w:tc>
        <w:tc>
          <w:tcPr>
            <w:tcW w:w="10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  <w:p w:rsidR="00AA63FE" w:rsidRDefault="00AA63FE" w:rsidP="00710791">
            <w:pPr>
              <w:spacing w:line="2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10</w:t>
            </w:r>
          </w:p>
        </w:tc>
      </w:tr>
      <w:tr w:rsidR="00AA63FE">
        <w:trPr>
          <w:trHeight w:hRule="exact" w:val="567"/>
          <w:jc w:val="center"/>
        </w:trPr>
        <w:tc>
          <w:tcPr>
            <w:tcW w:w="1461" w:type="dxa"/>
            <w:vMerge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left"/>
              <w:rPr>
                <w:rFonts w:ascii="方正仿宋_GBK" w:eastAsia="方正仿宋_GBK" w:hAnsi="方正仿宋_GBK" w:cs="方正仿宋_GBK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6"/>
                <w:kern w:val="0"/>
                <w:szCs w:val="21"/>
              </w:rPr>
              <w:t>年度考核为通报表扬的，一次记1分；</w:t>
            </w:r>
          </w:p>
        </w:tc>
        <w:tc>
          <w:tcPr>
            <w:tcW w:w="1076" w:type="dxa"/>
            <w:vMerge/>
            <w:tcMar>
              <w:left w:w="28" w:type="dxa"/>
              <w:right w:w="28" w:type="dxa"/>
            </w:tcMar>
            <w:vAlign w:val="center"/>
          </w:tcPr>
          <w:p w:rsidR="00AA63FE" w:rsidRDefault="00AA63FE" w:rsidP="00710791">
            <w:pPr>
              <w:spacing w:line="2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AA63FE">
        <w:trPr>
          <w:trHeight w:hRule="exact" w:val="567"/>
          <w:jc w:val="center"/>
        </w:trPr>
        <w:tc>
          <w:tcPr>
            <w:tcW w:w="1461" w:type="dxa"/>
            <w:vMerge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left"/>
              <w:rPr>
                <w:rFonts w:ascii="方正仿宋_GBK" w:eastAsia="方正仿宋_GBK" w:hAnsi="方正仿宋_GBK" w:cs="方正仿宋_GBK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被用人单位党委（党组）或其上级党委（党组）评为优秀共产党员的，一次记1分；</w:t>
            </w:r>
          </w:p>
        </w:tc>
        <w:tc>
          <w:tcPr>
            <w:tcW w:w="1076" w:type="dxa"/>
            <w:vMerge/>
            <w:tcMar>
              <w:left w:w="28" w:type="dxa"/>
              <w:right w:w="28" w:type="dxa"/>
            </w:tcMar>
            <w:vAlign w:val="center"/>
          </w:tcPr>
          <w:p w:rsidR="00AA63FE" w:rsidRDefault="00AA63FE" w:rsidP="00710791">
            <w:pPr>
              <w:spacing w:line="2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AA63FE">
        <w:trPr>
          <w:trHeight w:hRule="exact" w:val="567"/>
          <w:jc w:val="center"/>
        </w:trPr>
        <w:tc>
          <w:tcPr>
            <w:tcW w:w="1461" w:type="dxa"/>
            <w:vMerge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left"/>
              <w:rPr>
                <w:rFonts w:ascii="方正仿宋_GBK" w:eastAsia="方正仿宋_GBK" w:hAnsi="方正仿宋_GBK" w:cs="方正仿宋_GBK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被县、市（区）及上级党委政府评为先进工作者、先进个人之一的，一次记2分；</w:t>
            </w:r>
          </w:p>
        </w:tc>
        <w:tc>
          <w:tcPr>
            <w:tcW w:w="1076" w:type="dxa"/>
            <w:vMerge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AA63FE">
        <w:trPr>
          <w:trHeight w:hRule="exact" w:val="567"/>
          <w:jc w:val="center"/>
        </w:trPr>
        <w:tc>
          <w:tcPr>
            <w:tcW w:w="1461" w:type="dxa"/>
            <w:vMerge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left"/>
              <w:rPr>
                <w:rFonts w:ascii="方正仿宋_GBK" w:eastAsia="方正仿宋_GBK" w:hAnsi="方正仿宋_GBK" w:cs="方正仿宋_GBK"/>
                <w:color w:val="000000"/>
                <w:spacing w:val="-6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取得与申报工种相关的国家专利证书，一次记2分；</w:t>
            </w:r>
          </w:p>
        </w:tc>
        <w:tc>
          <w:tcPr>
            <w:tcW w:w="10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  <w:p w:rsidR="00AA63FE" w:rsidRDefault="00AA63FE" w:rsidP="00D46516">
            <w:pPr>
              <w:spacing w:line="2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5</w:t>
            </w:r>
          </w:p>
        </w:tc>
      </w:tr>
      <w:tr w:rsidR="00AA63FE">
        <w:trPr>
          <w:trHeight w:hRule="exact" w:val="567"/>
          <w:jc w:val="center"/>
        </w:trPr>
        <w:tc>
          <w:tcPr>
            <w:tcW w:w="1461" w:type="dxa"/>
            <w:vMerge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获得与申报工种相关的省级以上科技进步奖的，一次记5分。</w:t>
            </w:r>
          </w:p>
        </w:tc>
        <w:tc>
          <w:tcPr>
            <w:tcW w:w="1076" w:type="dxa"/>
            <w:vMerge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AA63FE">
        <w:trPr>
          <w:trHeight w:hRule="exact" w:val="567"/>
          <w:jc w:val="center"/>
        </w:trPr>
        <w:tc>
          <w:tcPr>
            <w:tcW w:w="146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 w:hint="eastAsia"/>
                <w:color w:val="000000"/>
                <w:kern w:val="0"/>
                <w:szCs w:val="21"/>
              </w:rPr>
              <w:t>技能类荣誉</w:t>
            </w:r>
          </w:p>
          <w:p w:rsidR="00AA63FE" w:rsidRDefault="00AA63FE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（</w:t>
            </w:r>
            <w:r>
              <w:rPr>
                <w:rFonts w:eastAsia="方正黑体_GBK" w:hint="eastAsia"/>
                <w:color w:val="000000"/>
                <w:kern w:val="0"/>
                <w:szCs w:val="21"/>
              </w:rPr>
              <w:t>满分</w:t>
            </w:r>
            <w:r>
              <w:rPr>
                <w:rFonts w:eastAsia="方正黑体_GBK" w:hint="eastAsia"/>
                <w:color w:val="000000"/>
                <w:kern w:val="0"/>
                <w:szCs w:val="21"/>
              </w:rPr>
              <w:t>5</w:t>
            </w:r>
            <w:r>
              <w:rPr>
                <w:rFonts w:eastAsia="方正黑体_GBK" w:hint="eastAsia"/>
                <w:color w:val="000000"/>
                <w:kern w:val="0"/>
                <w:szCs w:val="21"/>
              </w:rPr>
              <w:t>分</w:t>
            </w:r>
            <w:r>
              <w:rPr>
                <w:rFonts w:eastAsia="方正黑体_GBK"/>
                <w:color w:val="000000"/>
                <w:kern w:val="0"/>
                <w:szCs w:val="21"/>
              </w:rPr>
              <w:t>）</w:t>
            </w:r>
          </w:p>
          <w:p w:rsidR="00AA63FE" w:rsidRDefault="00AA63FE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获得省级以上技术能手称号、五一劳动奖章称号、劳动模范称号之一的，一次记3分；</w:t>
            </w:r>
          </w:p>
        </w:tc>
        <w:tc>
          <w:tcPr>
            <w:tcW w:w="10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63FE" w:rsidRDefault="00AA63FE" w:rsidP="00966CE2">
            <w:pPr>
              <w:spacing w:line="2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5</w:t>
            </w:r>
          </w:p>
        </w:tc>
      </w:tr>
      <w:tr w:rsidR="00AA63FE">
        <w:trPr>
          <w:trHeight w:hRule="exact" w:val="567"/>
          <w:jc w:val="center"/>
        </w:trPr>
        <w:tc>
          <w:tcPr>
            <w:tcW w:w="1461" w:type="dxa"/>
            <w:vMerge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设区市授予技术能手称号的，一次记2分；</w:t>
            </w:r>
          </w:p>
        </w:tc>
        <w:tc>
          <w:tcPr>
            <w:tcW w:w="1076" w:type="dxa"/>
            <w:vMerge/>
            <w:tcMar>
              <w:left w:w="28" w:type="dxa"/>
              <w:right w:w="28" w:type="dxa"/>
            </w:tcMar>
            <w:vAlign w:val="center"/>
          </w:tcPr>
          <w:p w:rsidR="00AA63FE" w:rsidRDefault="00AA63FE" w:rsidP="00966CE2">
            <w:pPr>
              <w:spacing w:line="2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AA63FE">
        <w:trPr>
          <w:trHeight w:hRule="exact" w:val="567"/>
          <w:jc w:val="center"/>
        </w:trPr>
        <w:tc>
          <w:tcPr>
            <w:tcW w:w="1461" w:type="dxa"/>
            <w:vMerge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县、市（区）授予技术能手称号的，一次记1分。</w:t>
            </w:r>
          </w:p>
        </w:tc>
        <w:tc>
          <w:tcPr>
            <w:tcW w:w="1076" w:type="dxa"/>
            <w:vMerge/>
            <w:tcMar>
              <w:left w:w="28" w:type="dxa"/>
              <w:right w:w="28" w:type="dxa"/>
            </w:tcMar>
            <w:vAlign w:val="center"/>
          </w:tcPr>
          <w:p w:rsidR="00AA63FE" w:rsidRDefault="00AA63FE">
            <w:pPr>
              <w:widowControl/>
              <w:spacing w:line="2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F65E2">
        <w:trPr>
          <w:trHeight w:hRule="exact" w:val="1251"/>
          <w:jc w:val="center"/>
        </w:trPr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 w:rsidR="009F65E2" w:rsidRDefault="00816403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 w:hint="eastAsia"/>
                <w:color w:val="000000"/>
                <w:kern w:val="0"/>
                <w:szCs w:val="21"/>
              </w:rPr>
              <w:t>继续教育评价</w:t>
            </w:r>
          </w:p>
          <w:p w:rsidR="009F65E2" w:rsidRDefault="00816403"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 w:hint="eastAsia"/>
                <w:color w:val="000000"/>
                <w:kern w:val="0"/>
                <w:szCs w:val="21"/>
              </w:rPr>
              <w:t>（满分</w:t>
            </w:r>
            <w:r>
              <w:rPr>
                <w:rFonts w:eastAsia="方正黑体_GBK" w:hint="eastAsia"/>
                <w:color w:val="000000"/>
                <w:kern w:val="0"/>
                <w:szCs w:val="21"/>
              </w:rPr>
              <w:t>10</w:t>
            </w:r>
            <w:r>
              <w:rPr>
                <w:rFonts w:eastAsia="方正黑体_GBK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 w:rsidR="009F65E2" w:rsidRDefault="00816403">
            <w:pPr>
              <w:widowControl/>
              <w:spacing w:line="220" w:lineRule="exact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每</w:t>
            </w:r>
            <w:r w:rsidR="00AA63FE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一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年参加继续教育且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考核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合格记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分，连续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年参加继续教育</w:t>
            </w:r>
            <w:r w:rsidR="00AA63FE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培训</w:t>
            </w:r>
            <w:bookmarkStart w:id="0" w:name="_GoBack"/>
            <w:bookmarkEnd w:id="0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且考核合格记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1076" w:type="dxa"/>
            <w:vAlign w:val="center"/>
          </w:tcPr>
          <w:p w:rsidR="009F65E2" w:rsidRDefault="00816403">
            <w:pPr>
              <w:widowControl/>
              <w:spacing w:line="2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10</w:t>
            </w:r>
          </w:p>
        </w:tc>
      </w:tr>
      <w:tr w:rsidR="009F65E2">
        <w:trPr>
          <w:trHeight w:hRule="exact" w:val="1318"/>
          <w:jc w:val="center"/>
        </w:trPr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 w:rsidR="009F65E2" w:rsidRDefault="00816403">
            <w:pPr>
              <w:widowControl/>
              <w:spacing w:line="2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备</w:t>
            </w:r>
            <w:r>
              <w:rPr>
                <w:rFonts w:eastAsia="方正黑体_GBK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="方正黑体_GBK"/>
                <w:color w:val="000000"/>
                <w:kern w:val="0"/>
                <w:szCs w:val="21"/>
              </w:rPr>
              <w:t>注</w:t>
            </w:r>
          </w:p>
        </w:tc>
        <w:tc>
          <w:tcPr>
            <w:tcW w:w="7498" w:type="dxa"/>
            <w:gridSpan w:val="2"/>
            <w:tcMar>
              <w:left w:w="28" w:type="dxa"/>
              <w:right w:w="28" w:type="dxa"/>
            </w:tcMar>
            <w:vAlign w:val="center"/>
          </w:tcPr>
          <w:p w:rsidR="009F65E2" w:rsidRDefault="00816403">
            <w:pPr>
              <w:widowControl/>
              <w:spacing w:line="220" w:lineRule="exact"/>
              <w:ind w:firstLineChars="100" w:firstLine="210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同一年度因同一事项获得多项计分的，按最高分项计分，不重复计分。</w:t>
            </w:r>
          </w:p>
          <w:p w:rsidR="009F65E2" w:rsidRDefault="00816403">
            <w:pPr>
              <w:widowControl/>
              <w:spacing w:line="220" w:lineRule="exact"/>
              <w:ind w:firstLineChars="100" w:firstLine="210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、申报高级技师考评人员，从取得技师资格时间起算；申报技师考评人员，从取得高级工资格时间起算。</w:t>
            </w:r>
          </w:p>
          <w:p w:rsidR="009F65E2" w:rsidRDefault="00816403">
            <w:pPr>
              <w:widowControl/>
              <w:spacing w:line="220" w:lineRule="exact"/>
              <w:ind w:firstLineChars="100" w:firstLine="210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、继续教育评价起算时间为申报前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年以来学习情况。</w:t>
            </w:r>
          </w:p>
        </w:tc>
      </w:tr>
    </w:tbl>
    <w:p w:rsidR="009F65E2" w:rsidRDefault="009F65E2"/>
    <w:sectPr w:rsidR="009F65E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403" w:rsidRDefault="00816403" w:rsidP="00AA63FE">
      <w:r>
        <w:separator/>
      </w:r>
    </w:p>
  </w:endnote>
  <w:endnote w:type="continuationSeparator" w:id="0">
    <w:p w:rsidR="00816403" w:rsidRDefault="00816403" w:rsidP="00AA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403" w:rsidRDefault="00816403" w:rsidP="00AA63FE">
      <w:r>
        <w:separator/>
      </w:r>
    </w:p>
  </w:footnote>
  <w:footnote w:type="continuationSeparator" w:id="0">
    <w:p w:rsidR="00816403" w:rsidRDefault="00816403" w:rsidP="00AA6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CE"/>
    <w:rsid w:val="00097832"/>
    <w:rsid w:val="002C2A2F"/>
    <w:rsid w:val="00316A2F"/>
    <w:rsid w:val="00442C00"/>
    <w:rsid w:val="004A4723"/>
    <w:rsid w:val="005F7195"/>
    <w:rsid w:val="006753E1"/>
    <w:rsid w:val="00692EC2"/>
    <w:rsid w:val="007546CD"/>
    <w:rsid w:val="00800634"/>
    <w:rsid w:val="00816403"/>
    <w:rsid w:val="009746CB"/>
    <w:rsid w:val="009F65E2"/>
    <w:rsid w:val="00AA63FE"/>
    <w:rsid w:val="00CD67C5"/>
    <w:rsid w:val="00CE7FBB"/>
    <w:rsid w:val="00DB503D"/>
    <w:rsid w:val="00DD7F4A"/>
    <w:rsid w:val="00E14EB1"/>
    <w:rsid w:val="00E576CE"/>
    <w:rsid w:val="00E82AB0"/>
    <w:rsid w:val="00EA7D2E"/>
    <w:rsid w:val="00EB015B"/>
    <w:rsid w:val="00EE6735"/>
    <w:rsid w:val="00F2296D"/>
    <w:rsid w:val="0C9363C9"/>
    <w:rsid w:val="12EE281F"/>
    <w:rsid w:val="132E0DC4"/>
    <w:rsid w:val="14137DEF"/>
    <w:rsid w:val="17785D10"/>
    <w:rsid w:val="19185F55"/>
    <w:rsid w:val="1A9F023C"/>
    <w:rsid w:val="27496A5A"/>
    <w:rsid w:val="2B6F6A77"/>
    <w:rsid w:val="2EF83D69"/>
    <w:rsid w:val="348703B5"/>
    <w:rsid w:val="39570E5B"/>
    <w:rsid w:val="3A9F67CB"/>
    <w:rsid w:val="3CAA6129"/>
    <w:rsid w:val="3E642B20"/>
    <w:rsid w:val="40AF130B"/>
    <w:rsid w:val="44AD4A09"/>
    <w:rsid w:val="4CE8556A"/>
    <w:rsid w:val="4DD63298"/>
    <w:rsid w:val="57DC5586"/>
    <w:rsid w:val="657B73D7"/>
    <w:rsid w:val="679C725D"/>
    <w:rsid w:val="69685983"/>
    <w:rsid w:val="717F3A4D"/>
    <w:rsid w:val="723B5747"/>
    <w:rsid w:val="7783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B054CC-6E78-4470-8A26-D8F31B35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Company>USER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贾玉梅</cp:lastModifiedBy>
  <cp:revision>13</cp:revision>
  <dcterms:created xsi:type="dcterms:W3CDTF">2021-04-25T01:13:00Z</dcterms:created>
  <dcterms:modified xsi:type="dcterms:W3CDTF">2022-04-29T03:35:00Z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030378BCCD0044D9BF905E0032AE2BAD</vt:lpwstr>
  </property>
</Properties>
</file>