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  <w:lang w:bidi="ar"/>
        </w:rPr>
        <w:t>附件3</w:t>
      </w: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  <w:lang w:bidi="ar"/>
        </w:rPr>
        <w:t>高校“青蓝工程”优秀教学团队</w:t>
      </w:r>
    </w:p>
    <w:p>
      <w:pPr>
        <w:autoSpaceDN w:val="0"/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  <w:lang w:bidi="ar"/>
        </w:rPr>
        <w:t>推荐表</w:t>
      </w:r>
    </w:p>
    <w:p>
      <w:pPr>
        <w:autoSpaceDN w:val="0"/>
        <w:rPr>
          <w:b/>
          <w:sz w:val="48"/>
          <w:szCs w:val="48"/>
        </w:rPr>
      </w:pPr>
    </w:p>
    <w:p>
      <w:pPr>
        <w:autoSpaceDN w:val="0"/>
        <w:jc w:val="center"/>
        <w:rPr>
          <w:sz w:val="48"/>
          <w:szCs w:val="48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ind w:firstLine="2880" w:firstLineChars="900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  <w:lang w:bidi="ar"/>
        </w:rPr>
        <w:t>团队名称：</w:t>
      </w:r>
      <w:r>
        <w:rPr>
          <w:rFonts w:eastAsia="黑体"/>
          <w:sz w:val="32"/>
          <w:szCs w:val="32"/>
          <w:u w:val="single"/>
          <w:lang w:bidi="ar"/>
        </w:rPr>
        <w:t xml:space="preserve">                 </w:t>
      </w:r>
    </w:p>
    <w:p>
      <w:pPr>
        <w:autoSpaceDN w:val="0"/>
        <w:ind w:firstLine="2560" w:firstLineChars="800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  <w:lang w:bidi="ar"/>
        </w:rPr>
        <w:t>团队带头人：</w:t>
      </w:r>
      <w:r>
        <w:rPr>
          <w:rFonts w:eastAsia="黑体"/>
          <w:sz w:val="32"/>
          <w:szCs w:val="32"/>
          <w:u w:val="single"/>
          <w:lang w:bidi="ar"/>
        </w:rPr>
        <w:t xml:space="preserve">                 </w:t>
      </w:r>
    </w:p>
    <w:p>
      <w:pPr>
        <w:autoSpaceDN w:val="0"/>
        <w:ind w:firstLine="2912" w:firstLineChars="910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  <w:lang w:bidi="ar"/>
        </w:rPr>
        <w:t>所在学校：</w:t>
      </w:r>
      <w:r>
        <w:rPr>
          <w:rFonts w:eastAsia="黑体"/>
          <w:sz w:val="32"/>
          <w:szCs w:val="32"/>
          <w:u w:val="single"/>
          <w:lang w:bidi="ar"/>
        </w:rPr>
        <w:t xml:space="preserve">                 </w:t>
      </w:r>
    </w:p>
    <w:p>
      <w:pPr>
        <w:autoSpaceDN w:val="0"/>
        <w:ind w:firstLine="1800"/>
        <w:rPr>
          <w:rFonts w:eastAsia="黑体"/>
          <w:sz w:val="32"/>
          <w:szCs w:val="32"/>
          <w:u w:val="single"/>
        </w:rPr>
      </w:pPr>
      <w:r>
        <w:rPr>
          <w:sz w:val="36"/>
          <w:szCs w:val="36"/>
          <w:lang w:bidi="ar"/>
        </w:rPr>
        <w:t xml:space="preserve"> </w:t>
      </w:r>
      <w:r>
        <w:rPr>
          <w:rFonts w:eastAsia="黑体"/>
          <w:sz w:val="32"/>
          <w:szCs w:val="32"/>
          <w:lang w:bidi="ar"/>
        </w:rPr>
        <w:t xml:space="preserve">      填表时间：</w:t>
      </w:r>
      <w:r>
        <w:rPr>
          <w:rFonts w:eastAsia="黑体"/>
          <w:sz w:val="32"/>
          <w:szCs w:val="32"/>
          <w:u w:val="single"/>
          <w:lang w:bidi="ar"/>
        </w:rPr>
        <w:t xml:space="preserve">                 </w:t>
      </w:r>
    </w:p>
    <w:p>
      <w:pPr>
        <w:autoSpaceDN w:val="0"/>
        <w:ind w:firstLine="1800"/>
        <w:rPr>
          <w:sz w:val="36"/>
          <w:szCs w:val="36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jc w:val="center"/>
        <w:rPr>
          <w:sz w:val="32"/>
          <w:szCs w:val="32"/>
        </w:rPr>
      </w:pPr>
    </w:p>
    <w:p>
      <w:pPr>
        <w:autoSpaceDN w:val="0"/>
        <w:jc w:val="center"/>
        <w:rPr>
          <w:sz w:val="32"/>
          <w:szCs w:val="32"/>
        </w:rPr>
      </w:pPr>
      <w:r>
        <w:rPr>
          <w:sz w:val="32"/>
          <w:szCs w:val="32"/>
          <w:lang w:bidi="ar"/>
        </w:rPr>
        <w:t>江苏省教育厅制</w:t>
      </w:r>
    </w:p>
    <w:p>
      <w:pPr>
        <w:autoSpaceDN w:val="0"/>
        <w:jc w:val="center"/>
        <w:rPr>
          <w:rFonts w:eastAsia="华文中宋"/>
          <w:b/>
          <w:sz w:val="36"/>
          <w:szCs w:val="36"/>
        </w:rPr>
      </w:pPr>
      <w:r>
        <w:rPr>
          <w:sz w:val="24"/>
          <w:lang w:bidi="ar"/>
        </w:rPr>
        <w:br w:type="page"/>
      </w:r>
      <w:r>
        <w:rPr>
          <w:rFonts w:eastAsia="华文中宋"/>
          <w:b/>
          <w:sz w:val="36"/>
          <w:szCs w:val="36"/>
          <w:lang w:bidi="ar"/>
        </w:rPr>
        <w:t>填写说明</w:t>
      </w:r>
    </w:p>
    <w:p>
      <w:pPr>
        <w:autoSpaceDN w:val="0"/>
        <w:jc w:val="center"/>
        <w:rPr>
          <w:rFonts w:eastAsia="华文中宋"/>
          <w:b/>
          <w:sz w:val="32"/>
          <w:szCs w:val="32"/>
        </w:rPr>
      </w:pPr>
    </w:p>
    <w:p>
      <w:pPr>
        <w:autoSpaceDN w:val="0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一、填写本表前，请认真阅读《江苏高校“青蓝工程”管理办法》和《省教育厅关于开展2023年度高校“青蓝工程”培养对象选拔工作的通知》。</w:t>
      </w:r>
    </w:p>
    <w:p>
      <w:pPr>
        <w:autoSpaceDN w:val="0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二、填写本表要认真负责，实事求是，表达明确，用A4纸双面打印。</w:t>
      </w:r>
    </w:p>
    <w:p>
      <w:pPr>
        <w:autoSpaceDN w:val="0"/>
        <w:spacing w:line="400" w:lineRule="atLeast"/>
        <w:ind w:firstLine="59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三、本表内有关栏目如不够填写，可自行加页，加页需紧附该栏目之后。</w:t>
      </w:r>
    </w:p>
    <w:p>
      <w:pPr>
        <w:autoSpaceDN w:val="0"/>
        <w:spacing w:line="400" w:lineRule="atLeast"/>
        <w:ind w:firstLine="595"/>
        <w:rPr>
          <w:rFonts w:eastAsia="仿宋_GB2312"/>
          <w:sz w:val="32"/>
          <w:szCs w:val="32"/>
        </w:rPr>
      </w:pPr>
    </w:p>
    <w:p>
      <w:pPr>
        <w:autoSpaceDN w:val="0"/>
        <w:spacing w:line="400" w:lineRule="atLeast"/>
        <w:ind w:firstLine="595"/>
        <w:rPr>
          <w:rFonts w:eastAsia="仿宋_GB2312"/>
          <w:sz w:val="32"/>
          <w:szCs w:val="32"/>
        </w:rPr>
      </w:pPr>
    </w:p>
    <w:p>
      <w:pPr>
        <w:autoSpaceDN w:val="0"/>
        <w:spacing w:line="400" w:lineRule="atLeast"/>
        <w:ind w:firstLine="595"/>
        <w:rPr>
          <w:rFonts w:eastAsia="仿宋_GB2312"/>
          <w:sz w:val="32"/>
          <w:szCs w:val="32"/>
        </w:rPr>
      </w:pPr>
    </w:p>
    <w:p>
      <w:pPr>
        <w:numPr>
          <w:ilvl w:val="0"/>
          <w:numId w:val="1"/>
        </w:numPr>
        <w:autoSpaceDN w:val="0"/>
        <w:rPr>
          <w:sz w:val="24"/>
        </w:rPr>
      </w:pPr>
      <w:r>
        <w:rPr>
          <w:sz w:val="24"/>
          <w:lang w:bidi="ar"/>
        </w:rPr>
        <w:br w:type="page"/>
      </w:r>
      <w:r>
        <w:rPr>
          <w:sz w:val="24"/>
          <w:lang w:bidi="ar"/>
        </w:rPr>
        <w:t>团队基本情况（形成背景，主要特色和创新点，与省内外同类团队相比所处的</w:t>
      </w:r>
    </w:p>
    <w:tbl>
      <w:tblPr>
        <w:tblStyle w:val="3"/>
        <w:tblpPr w:leftFromText="180" w:rightFromText="180" w:vertAnchor="text" w:horzAnchor="page" w:tblpX="1693" w:tblpY="706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</w:tc>
      </w:tr>
    </w:tbl>
    <w:p>
      <w:pPr>
        <w:autoSpaceDN w:val="0"/>
        <w:ind w:left="424" w:leftChars="202"/>
        <w:rPr>
          <w:sz w:val="24"/>
        </w:rPr>
      </w:pPr>
      <w:r>
        <w:rPr>
          <w:sz w:val="24"/>
          <w:lang w:bidi="ar"/>
        </w:rPr>
        <w:t>水平，1500字左右）</w:t>
      </w:r>
    </w:p>
    <w:p>
      <w:pPr>
        <w:autoSpaceDN w:val="0"/>
        <w:rPr>
          <w:vanish/>
          <w:szCs w:val="21"/>
        </w:rPr>
      </w:pPr>
    </w:p>
    <w:tbl>
      <w:tblPr>
        <w:tblStyle w:val="3"/>
        <w:tblpPr w:leftFromText="180" w:rightFromText="180" w:vertAnchor="text" w:horzAnchor="page" w:tblpX="1717" w:tblpY="1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00"/>
        <w:gridCol w:w="540"/>
        <w:gridCol w:w="900"/>
        <w:gridCol w:w="360"/>
        <w:gridCol w:w="720"/>
        <w:gridCol w:w="360"/>
        <w:gridCol w:w="360"/>
        <w:gridCol w:w="900"/>
        <w:gridCol w:w="360"/>
        <w:gridCol w:w="195"/>
        <w:gridCol w:w="345"/>
        <w:gridCol w:w="360"/>
        <w:gridCol w:w="72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cantSplit/>
          <w:trHeight w:val="390" w:hRule="atLeast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团队构成情况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总人数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ind w:firstLine="840" w:firstLineChars="35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高级专业技</w:t>
            </w: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术职务人数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ind w:left="60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中级专业技术职务人数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 xml:space="preserve">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初级专业技</w:t>
            </w: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术职务人数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博士后</w:t>
            </w: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人数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具有博士</w:t>
            </w: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学位人数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具有硕士学位人数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56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高职院校团队中“双师型”教师      人，占    %。</w:t>
            </w:r>
          </w:p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高职院校团队中来自行业企业的兼职教师    人，占    %。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姓名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性别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出生</w:t>
            </w: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年月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专业技术职务、学位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承担主要课程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在团队中</w:t>
            </w: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的作用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600" w:lineRule="exact"/>
              <w:jc w:val="center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br w:type="page"/>
      </w:r>
      <w:r>
        <w:rPr>
          <w:sz w:val="24"/>
          <w:lang w:bidi="ar"/>
        </w:rPr>
        <w:t>二、带头人情况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20"/>
        <w:gridCol w:w="180"/>
        <w:gridCol w:w="720"/>
        <w:gridCol w:w="360"/>
        <w:gridCol w:w="540"/>
        <w:gridCol w:w="900"/>
        <w:gridCol w:w="720"/>
        <w:gridCol w:w="240"/>
        <w:gridCol w:w="120"/>
        <w:gridCol w:w="180"/>
        <w:gridCol w:w="360"/>
        <w:gridCol w:w="257"/>
        <w:gridCol w:w="103"/>
        <w:gridCol w:w="180"/>
        <w:gridCol w:w="72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姓  名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4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性别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400" w:lineRule="exact"/>
              <w:rPr>
                <w:sz w:val="24"/>
              </w:rPr>
            </w:pPr>
          </w:p>
        </w:tc>
        <w:tc>
          <w:tcPr>
            <w:tcW w:w="9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4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民族</w:t>
            </w:r>
          </w:p>
        </w:tc>
        <w:tc>
          <w:tcPr>
            <w:tcW w:w="24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出生年月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 xml:space="preserve">  </w:t>
            </w:r>
          </w:p>
        </w:tc>
        <w:tc>
          <w:tcPr>
            <w:tcW w:w="2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政治面貌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党政职务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现任专业技术职务及任职时间</w:t>
            </w:r>
          </w:p>
        </w:tc>
        <w:tc>
          <w:tcPr>
            <w:tcW w:w="32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34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sz w:val="24"/>
              </w:rPr>
            </w:pPr>
            <w:r>
              <w:rPr>
                <w:sz w:val="24"/>
                <w:lang w:bidi="ar"/>
              </w:rPr>
              <w:t>最终学位、取得时间及授予</w:t>
            </w:r>
          </w:p>
          <w:p>
            <w:pPr>
              <w:widowControl/>
              <w:autoSpaceDN w:val="0"/>
              <w:jc w:val="left"/>
              <w:rPr>
                <w:sz w:val="24"/>
              </w:rPr>
            </w:pPr>
            <w:r>
              <w:rPr>
                <w:sz w:val="24"/>
                <w:lang w:bidi="ar"/>
              </w:rPr>
              <w:t>国家或地区、学校和专业</w:t>
            </w:r>
          </w:p>
        </w:tc>
        <w:tc>
          <w:tcPr>
            <w:tcW w:w="522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sz w:val="24"/>
              </w:rPr>
            </w:pPr>
          </w:p>
          <w:p>
            <w:pPr>
              <w:widowControl/>
              <w:autoSpaceDN w:val="0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</w:trPr>
        <w:tc>
          <w:tcPr>
            <w:tcW w:w="25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从事专业及研究方向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是否博士、硕士生导师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</w:trPr>
        <w:tc>
          <w:tcPr>
            <w:tcW w:w="25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高教教龄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所在院、系、所、中心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25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通讯地址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</w:p>
        </w:tc>
        <w:tc>
          <w:tcPr>
            <w:tcW w:w="1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邮编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手机</w:t>
            </w:r>
          </w:p>
        </w:tc>
        <w:tc>
          <w:tcPr>
            <w:tcW w:w="25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电子邮箱</w:t>
            </w:r>
          </w:p>
        </w:tc>
        <w:tc>
          <w:tcPr>
            <w:tcW w:w="36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864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社会兼职情况（限3项）：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64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获奖情况</w:t>
            </w:r>
            <w:r>
              <w:rPr>
                <w:kern w:val="0"/>
                <w:sz w:val="24"/>
                <w:lang w:bidi="ar"/>
              </w:rPr>
              <w:t>（省部级及以上，须清楚填写主持或参与名次）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4" w:hRule="atLeast"/>
          <w:jc w:val="center"/>
        </w:trPr>
        <w:tc>
          <w:tcPr>
            <w:tcW w:w="864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864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28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起止时间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学习工作单位</w:t>
            </w:r>
          </w:p>
        </w:tc>
        <w:tc>
          <w:tcPr>
            <w:tcW w:w="30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所学专业/所从事学科领域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28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28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28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28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864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近3年授课情况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近6个学期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授课课程名称</w:t>
            </w: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授课学时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授课对象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bidi="ar"/>
              </w:rPr>
              <w:t>1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bidi="ar"/>
              </w:rPr>
              <w:t>2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bidi="ar"/>
              </w:rPr>
              <w:t>3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bidi="ar"/>
              </w:rPr>
              <w:t>4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bidi="ar"/>
              </w:rPr>
              <w:t>5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bidi="ar"/>
              </w:rPr>
              <w:t>6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br w:type="page"/>
      </w:r>
      <w:r>
        <w:rPr>
          <w:sz w:val="24"/>
          <w:lang w:bidi="ar"/>
        </w:rPr>
        <w:t xml:space="preserve">三、成员情况：成员人数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4"/>
        <w:gridCol w:w="1259"/>
        <w:gridCol w:w="1440"/>
        <w:gridCol w:w="905"/>
        <w:gridCol w:w="2004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姓    名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性    别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年  龄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政治面貌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民    族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参加工作时间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最终学历（学位）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授予单位</w:t>
            </w:r>
          </w:p>
        </w:tc>
        <w:tc>
          <w:tcPr>
            <w:tcW w:w="4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授予时间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所学专业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现任专业技术职务及任职时间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高校教龄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工作部门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行政职务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获奖情况（省部级及以上）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4"/>
        <w:gridCol w:w="1259"/>
        <w:gridCol w:w="1440"/>
        <w:gridCol w:w="905"/>
        <w:gridCol w:w="2004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姓    名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性    别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年  龄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政治面貌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民    族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参加工作时间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最终学历（学位）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授予单位</w:t>
            </w:r>
          </w:p>
        </w:tc>
        <w:tc>
          <w:tcPr>
            <w:tcW w:w="4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授予时间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所学专业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现任专业技术职务及任职时间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高校教龄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工作部门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行政职务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获奖情况（省部级及以上）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4"/>
        <w:gridCol w:w="1259"/>
        <w:gridCol w:w="1440"/>
        <w:gridCol w:w="905"/>
        <w:gridCol w:w="2004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姓    名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性    别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年  龄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政治面貌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民    族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参加工作时间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最终学历（学位）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授予单位</w:t>
            </w:r>
          </w:p>
        </w:tc>
        <w:tc>
          <w:tcPr>
            <w:tcW w:w="4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授予时间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所学专业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现任专业技术职务及任职时间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高校教龄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工作部门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行政职务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获奖情况（省部级及以上）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  <w:r>
        <w:rPr>
          <w:sz w:val="24"/>
          <w:lang w:bidi="ar"/>
        </w:rPr>
        <w:t>注：根据人数复制、填写</w:t>
      </w:r>
    </w:p>
    <w:p>
      <w:pPr>
        <w:autoSpaceDN w:val="0"/>
        <w:rPr>
          <w:sz w:val="24"/>
        </w:rPr>
      </w:pPr>
      <w:r>
        <w:rPr>
          <w:sz w:val="24"/>
          <w:lang w:bidi="ar"/>
        </w:rPr>
        <w:br w:type="page"/>
      </w:r>
      <w:r>
        <w:rPr>
          <w:sz w:val="24"/>
          <w:lang w:bidi="ar"/>
        </w:rPr>
        <w:t>四、团队成员（除带头人）主要授课情况：（近3年）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798"/>
        <w:gridCol w:w="2522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课程名称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授课人</w:t>
            </w:r>
          </w:p>
        </w:tc>
        <w:tc>
          <w:tcPr>
            <w:tcW w:w="2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起止时间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总课时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t>五、教学改革情况（2018年以来）</w:t>
      </w:r>
    </w:p>
    <w:p>
      <w:pPr>
        <w:autoSpaceDN w:val="0"/>
        <w:rPr>
          <w:sz w:val="24"/>
        </w:rPr>
      </w:pPr>
      <w:r>
        <w:rPr>
          <w:sz w:val="24"/>
          <w:lang w:bidi="ar"/>
        </w:rPr>
        <w:t>1.</w:t>
      </w:r>
      <w:bookmarkStart w:id="0" w:name="_GoBack"/>
      <w:bookmarkEnd w:id="0"/>
      <w:r>
        <w:rPr>
          <w:sz w:val="24"/>
          <w:lang w:bidi="ar"/>
        </w:rPr>
        <w:t xml:space="preserve">教材建设：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080"/>
        <w:gridCol w:w="1620"/>
        <w:gridCol w:w="144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教材名称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作者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出版社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出版时间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省级精品或获奖情况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  <w:r>
        <w:rPr>
          <w:sz w:val="24"/>
          <w:lang w:bidi="ar"/>
        </w:rPr>
        <w:t>2.省（部）级及以上教学成果获奖：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1440"/>
        <w:gridCol w:w="1260"/>
        <w:gridCol w:w="126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项目名称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奖励名称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奖励级别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时间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参与人员及排名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  <w:r>
        <w:rPr>
          <w:sz w:val="24"/>
          <w:lang w:bidi="ar"/>
        </w:rPr>
        <w:t>3.教学改革项目：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1440"/>
        <w:gridCol w:w="1260"/>
        <w:gridCol w:w="126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项目名称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经费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项目来源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起止时间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参与人员及排名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  <w:r>
        <w:rPr>
          <w:sz w:val="24"/>
          <w:lang w:bidi="ar"/>
        </w:rPr>
        <w:t>注：省（部）级及以上项目，如精品课程、特色专业、教学基地、示范实验中心、高职实训基地、教改立项课题等</w:t>
      </w:r>
    </w:p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br w:type="page"/>
      </w:r>
      <w:r>
        <w:rPr>
          <w:sz w:val="24"/>
          <w:lang w:bidi="ar"/>
        </w:rPr>
        <w:t>4.是否为江苏高水平大学建设“四大专项”（优势学科、品牌专业、协同创新、特聘教授）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1440"/>
        <w:gridCol w:w="1260"/>
        <w:gridCol w:w="126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项目名称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省财政经费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学校配套经费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起止时间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参与人员及排名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  <w:r>
        <w:rPr>
          <w:sz w:val="24"/>
          <w:lang w:bidi="ar"/>
        </w:rPr>
        <w:t>5.教学改革特色：（团队设置特色、专业特色、课程特色，教学方法和教学手段，创新性改革措施、实验教学或实践性教学、实验室和校内外实践基地建设、网络教学等）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  <w:r>
        <w:rPr>
          <w:sz w:val="24"/>
          <w:lang w:bidi="ar"/>
        </w:rPr>
        <w:t xml:space="preserve">6.教学改革成果应用推广情况：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6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br w:type="page"/>
      </w:r>
      <w:r>
        <w:rPr>
          <w:sz w:val="24"/>
          <w:lang w:bidi="ar"/>
        </w:rPr>
        <w:t>7.教学改革论文（独立发表或第一责任人，限5项）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1950"/>
        <w:gridCol w:w="1080"/>
        <w:gridCol w:w="1438"/>
        <w:gridCol w:w="1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论文（著）题目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Cs w:val="21"/>
                <w:lang w:bidi="ar"/>
              </w:rPr>
              <w:t>学术期刊或出版社名称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Cs w:val="21"/>
                <w:lang w:bidi="ar"/>
              </w:rPr>
              <w:t>卷（期）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Cs w:val="21"/>
                <w:lang w:bidi="ar"/>
              </w:rPr>
              <w:t>页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Cs w:val="21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Cs w:val="21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t>五、科研情况（2018年以来）</w:t>
      </w:r>
    </w:p>
    <w:p>
      <w:pPr>
        <w:autoSpaceDN w:val="0"/>
        <w:rPr>
          <w:sz w:val="24"/>
        </w:rPr>
      </w:pPr>
      <w:r>
        <w:rPr>
          <w:sz w:val="24"/>
          <w:lang w:bidi="ar"/>
        </w:rPr>
        <w:t>1.科研项目（限5项）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1620"/>
        <w:gridCol w:w="1440"/>
        <w:gridCol w:w="108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项目名称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项目来源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负责人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经费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  <w:r>
        <w:rPr>
          <w:sz w:val="24"/>
          <w:lang w:bidi="ar"/>
        </w:rPr>
        <w:t>2.获得省部级及以上学术奖励（集体奖限填负责人是本团队成员的成果，限4项）</w:t>
      </w:r>
    </w:p>
    <w:tbl>
      <w:tblPr>
        <w:tblStyle w:val="3"/>
        <w:tblW w:w="0" w:type="auto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980"/>
        <w:gridCol w:w="900"/>
        <w:gridCol w:w="1260"/>
        <w:gridCol w:w="126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成果名称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奖励名称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等级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获奖人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授予单位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授予时间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  <w:r>
        <w:rPr>
          <w:sz w:val="24"/>
          <w:lang w:bidi="ar"/>
        </w:rPr>
        <w:t>3.科研成果服务教学改革情况（1000字以内）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8" w:hRule="atLeast"/>
        </w:trPr>
        <w:tc>
          <w:tcPr>
            <w:tcW w:w="8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br w:type="page"/>
      </w:r>
      <w:r>
        <w:rPr>
          <w:sz w:val="24"/>
          <w:lang w:bidi="ar"/>
        </w:rPr>
        <w:t>六、培养青年教师、承担教师培训和进修情况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t>七、团队今后3年建设规划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3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br w:type="page"/>
      </w:r>
      <w:r>
        <w:rPr>
          <w:sz w:val="24"/>
          <w:lang w:bidi="ar"/>
        </w:rPr>
        <w:t>八、院（系、部）评议推荐组意见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ind w:firstLine="5055"/>
              <w:rPr>
                <w:sz w:val="24"/>
              </w:rPr>
            </w:pPr>
            <w:r>
              <w:rPr>
                <w:sz w:val="24"/>
                <w:lang w:bidi="ar"/>
              </w:rPr>
              <w:t>组长签字＿＿＿＿＿＿</w:t>
            </w:r>
          </w:p>
          <w:p>
            <w:pPr>
              <w:autoSpaceDN w:val="0"/>
              <w:ind w:firstLine="6492" w:firstLineChars="2705"/>
              <w:rPr>
                <w:sz w:val="28"/>
                <w:szCs w:val="28"/>
              </w:rPr>
            </w:pPr>
            <w:r>
              <w:rPr>
                <w:sz w:val="24"/>
                <w:lang w:bidi="ar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院（系、部）</w:t>
            </w:r>
          </w:p>
          <w:p>
            <w:pPr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4"/>
                <w:lang w:bidi="ar"/>
              </w:rPr>
              <w:t>评议推荐组人数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同意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不同意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弃权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  <w:r>
        <w:rPr>
          <w:sz w:val="24"/>
          <w:lang w:bidi="ar"/>
        </w:rPr>
        <w:t>九、校评审委员会意见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9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ind w:firstLine="4320" w:firstLineChars="1800"/>
              <w:rPr>
                <w:sz w:val="24"/>
              </w:rPr>
            </w:pPr>
          </w:p>
          <w:p>
            <w:pPr>
              <w:autoSpaceDN w:val="0"/>
              <w:ind w:firstLine="4320" w:firstLineChars="180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ind w:firstLine="4320" w:firstLineChars="1800"/>
              <w:rPr>
                <w:sz w:val="24"/>
              </w:rPr>
            </w:pPr>
          </w:p>
          <w:p>
            <w:pPr>
              <w:autoSpaceDN w:val="0"/>
              <w:ind w:firstLine="4320" w:firstLineChars="1800"/>
              <w:rPr>
                <w:sz w:val="24"/>
              </w:rPr>
            </w:pPr>
            <w:r>
              <w:rPr>
                <w:sz w:val="24"/>
                <w:lang w:bidi="ar"/>
              </w:rPr>
              <w:t>评委会主任签字＿＿＿＿＿＿</w:t>
            </w:r>
          </w:p>
          <w:p>
            <w:pPr>
              <w:autoSpaceDN w:val="0"/>
              <w:ind w:firstLine="6492" w:firstLineChars="2705"/>
              <w:rPr>
                <w:sz w:val="28"/>
                <w:szCs w:val="28"/>
              </w:rPr>
            </w:pPr>
            <w:r>
              <w:rPr>
                <w:sz w:val="24"/>
                <w:lang w:bidi="ar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8"/>
                <w:szCs w:val="28"/>
              </w:rPr>
            </w:pPr>
            <w:r>
              <w:rPr>
                <w:sz w:val="24"/>
                <w:lang w:bidi="ar"/>
              </w:rPr>
              <w:t>评审委员会人数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同意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不同意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弃权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t>十、学校推荐意见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7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ind w:firstLine="4800"/>
              <w:rPr>
                <w:sz w:val="24"/>
              </w:rPr>
            </w:pPr>
          </w:p>
          <w:p>
            <w:pPr>
              <w:autoSpaceDN w:val="0"/>
              <w:ind w:firstLine="5600"/>
              <w:rPr>
                <w:sz w:val="28"/>
                <w:szCs w:val="28"/>
              </w:rPr>
            </w:pPr>
            <w:r>
              <w:rPr>
                <w:sz w:val="24"/>
                <w:lang w:bidi="ar"/>
              </w:rPr>
              <w:t>年     月     日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2098" w:right="1531" w:bottom="1701" w:left="1531" w:header="851" w:footer="1134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420" w:leftChars="200" w:right="420" w:rightChars="200"/>
      <w:rPr>
        <w:rStyle w:val="5"/>
        <w:rFonts w:hint="eastAsia" w:ascii="宋体" w:hAnsi="宋体"/>
        <w:sz w:val="28"/>
        <w:szCs w:val="28"/>
      </w:rPr>
    </w:pPr>
    <w:r>
      <w:rPr>
        <w:rStyle w:val="5"/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Style w:val="5"/>
        <w:rFonts w:hint="eastAsia" w:ascii="宋体" w:hAnsi="宋体"/>
        <w:sz w:val="28"/>
        <w:szCs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DDFCDD"/>
    <w:multiLevelType w:val="multilevel"/>
    <w:tmpl w:val="CEDDFCDD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lvl w:ilvl="0" w:tentative="1">
        <w:start w:val="1"/>
        <w:numFmt w:val="japaneseCounting"/>
        <w:lvlText w:val="%1、"/>
        <w:lvlJc w:val="left"/>
        <w:pPr>
          <w:tabs>
            <w:tab w:val="left" w:pos="480"/>
          </w:tabs>
          <w:ind w:left="480" w:hanging="480"/>
        </w:pPr>
      </w:lvl>
    </w:lvlOverride>
    <w:lvlOverride w:ilvl="1">
      <w:lvl w:ilvl="1" w:tentative="1">
        <w:start w:val="1"/>
        <w:numFmt w:val="decimal"/>
        <w:lvlText w:val="%2."/>
        <w:lvlJc w:val="left"/>
        <w:pPr>
          <w:tabs>
            <w:tab w:val="left" w:pos="1440"/>
          </w:tabs>
          <w:ind w:left="1440" w:hanging="360"/>
        </w:pPr>
      </w:lvl>
    </w:lvlOverride>
    <w:lvlOverride w:ilvl="2">
      <w:lvl w:ilvl="2" w:tentative="1">
        <w:start w:val="1"/>
        <w:numFmt w:val="decimal"/>
        <w:lvlText w:val="%3."/>
        <w:lvlJc w:val="left"/>
        <w:pPr>
          <w:tabs>
            <w:tab w:val="left" w:pos="2160"/>
          </w:tabs>
          <w:ind w:left="2160" w:hanging="36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left" w:pos="2880"/>
          </w:tabs>
          <w:ind w:left="2880" w:hanging="360"/>
        </w:pPr>
      </w:lvl>
    </w:lvlOverride>
    <w:lvlOverride w:ilvl="4">
      <w:lvl w:ilvl="4" w:tentative="1">
        <w:start w:val="1"/>
        <w:numFmt w:val="decimal"/>
        <w:lvlText w:val="%5."/>
        <w:lvlJc w:val="left"/>
        <w:pPr>
          <w:tabs>
            <w:tab w:val="left" w:pos="3600"/>
          </w:tabs>
          <w:ind w:left="3600" w:hanging="360"/>
        </w:pPr>
      </w:lvl>
    </w:lvlOverride>
    <w:lvlOverride w:ilvl="5">
      <w:lvl w:ilvl="5" w:tentative="1">
        <w:start w:val="1"/>
        <w:numFmt w:val="decimal"/>
        <w:lvlText w:val="%6."/>
        <w:lvlJc w:val="left"/>
        <w:pPr>
          <w:tabs>
            <w:tab w:val="left" w:pos="4320"/>
          </w:tabs>
          <w:ind w:left="4320" w:hanging="36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left" w:pos="5040"/>
          </w:tabs>
          <w:ind w:left="5040" w:hanging="360"/>
        </w:pPr>
      </w:lvl>
    </w:lvlOverride>
    <w:lvlOverride w:ilvl="7">
      <w:lvl w:ilvl="7" w:tentative="1">
        <w:start w:val="1"/>
        <w:numFmt w:val="decimal"/>
        <w:lvlText w:val="%8."/>
        <w:lvlJc w:val="left"/>
        <w:pPr>
          <w:tabs>
            <w:tab w:val="left" w:pos="5760"/>
          </w:tabs>
          <w:ind w:left="5760" w:hanging="360"/>
        </w:pPr>
      </w:lvl>
    </w:lvlOverride>
    <w:lvlOverride w:ilvl="8">
      <w:lvl w:ilvl="8" w:tentative="1">
        <w:start w:val="1"/>
        <w:numFmt w:val="decimal"/>
        <w:lvlText w:val="%9."/>
        <w:lvlJc w:val="left"/>
        <w:pPr>
          <w:tabs>
            <w:tab w:val="left" w:pos="6480"/>
          </w:tabs>
          <w:ind w:left="6480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kODRhNGFiMDYzODQ5MThiOTQyOTY5NGJiN2UxMTcifQ=="/>
  </w:docVars>
  <w:rsids>
    <w:rsidRoot w:val="58DF1A8B"/>
    <w:rsid w:val="37A06457"/>
    <w:rsid w:val="38DA09F7"/>
    <w:rsid w:val="54F64FD0"/>
    <w:rsid w:val="58DF1A8B"/>
    <w:rsid w:val="6C7B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1465</Words>
  <Characters>1492</Characters>
  <Lines>0</Lines>
  <Paragraphs>0</Paragraphs>
  <TotalTime>15</TotalTime>
  <ScaleCrop>false</ScaleCrop>
  <LinksUpToDate>false</LinksUpToDate>
  <CharactersWithSpaces>1674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2020-12-22T06:08:00Z</dcterms:created>
  <dc:creator>宋放勋</dc:creator>
  <cp:lastModifiedBy>王四毛</cp:lastModifiedBy>
  <dcterms:modified xsi:type="dcterms:W3CDTF">2022-12-18T13:25:30Z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FA1DFFA17D504937ABC23B2014C632DB</vt:lpwstr>
  </property>
</Properties>
</file>